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0AC" w:rsidRPr="00167EED" w:rsidRDefault="00C53D5A" w:rsidP="002B46E9">
      <w:pPr>
        <w:tabs>
          <w:tab w:val="center" w:pos="5616"/>
        </w:tabs>
        <w:spacing w:before="600"/>
        <w:jc w:val="center"/>
        <w:rPr>
          <w:rFonts w:ascii="Calibri" w:hAnsi="Calibri" w:cs="Arial"/>
          <w:b/>
          <w:smallCaps/>
          <w:sz w:val="28"/>
          <w:szCs w:val="22"/>
          <w:u w:val="single"/>
        </w:rPr>
      </w:pPr>
      <w:r w:rsidRPr="00167EED">
        <w:rPr>
          <w:rFonts w:ascii="Calibri" w:hAnsi="Calibri"/>
          <w:b/>
          <w:smallCaps/>
          <w:sz w:val="28"/>
          <w:szCs w:val="22"/>
          <w:u w:val="single"/>
        </w:rPr>
        <w:t xml:space="preserve">Licenčni sporazum </w:t>
      </w:r>
    </w:p>
    <w:p w:rsidR="002F65FB" w:rsidRPr="00167EED" w:rsidRDefault="002F65FB" w:rsidP="002F65FB">
      <w:pPr>
        <w:jc w:val="both"/>
        <w:rPr>
          <w:rFonts w:ascii="Calibri" w:hAnsi="Calibri" w:cs="Arial"/>
          <w:sz w:val="22"/>
          <w:szCs w:val="22"/>
        </w:rPr>
      </w:pPr>
    </w:p>
    <w:p w:rsidR="002F65FB" w:rsidRPr="00167EED" w:rsidRDefault="002F65FB" w:rsidP="002F65FB">
      <w:pPr>
        <w:jc w:val="both"/>
        <w:rPr>
          <w:rFonts w:ascii="Calibri" w:hAnsi="Calibri"/>
          <w:sz w:val="22"/>
          <w:highlight w:val="yellow"/>
        </w:rPr>
      </w:pPr>
      <w:r w:rsidRPr="00167EED">
        <w:rPr>
          <w:rFonts w:ascii="Calibri" w:hAnsi="Calibri"/>
          <w:sz w:val="22"/>
          <w:szCs w:val="22"/>
          <w:highlight w:val="yellow"/>
        </w:rPr>
        <w:t>Ime</w:t>
      </w:r>
      <w:r w:rsidRPr="00167EED">
        <w:rPr>
          <w:rStyle w:val="FootnoteReference"/>
          <w:rFonts w:ascii="Calibri" w:hAnsi="Calibri" w:cs="Arial"/>
          <w:sz w:val="22"/>
          <w:szCs w:val="22"/>
          <w:highlight w:val="yellow"/>
        </w:rPr>
        <w:footnoteReference w:id="2"/>
      </w:r>
      <w:r w:rsidRPr="00167EED">
        <w:rPr>
          <w:rFonts w:ascii="Calibri" w:hAnsi="Calibri"/>
          <w:sz w:val="22"/>
          <w:szCs w:val="22"/>
          <w:highlight w:val="yellow"/>
        </w:rPr>
        <w:t>:</w:t>
      </w:r>
      <w:r w:rsidRPr="00167EED">
        <w:rPr>
          <w:rFonts w:ascii="Calibri" w:hAnsi="Calibri"/>
          <w:sz w:val="22"/>
          <w:highlight w:val="yellow"/>
        </w:rPr>
        <w:t xml:space="preserve"> </w:t>
      </w:r>
    </w:p>
    <w:p w:rsidR="002F65FB" w:rsidRPr="00167EED" w:rsidRDefault="002F65FB" w:rsidP="002F65FB">
      <w:pPr>
        <w:jc w:val="both"/>
        <w:rPr>
          <w:rFonts w:ascii="Calibri" w:hAnsi="Calibri"/>
          <w:sz w:val="22"/>
          <w:highlight w:val="yellow"/>
        </w:rPr>
      </w:pPr>
      <w:r w:rsidRPr="00167EED">
        <w:rPr>
          <w:rFonts w:ascii="Calibri" w:hAnsi="Calibri"/>
          <w:sz w:val="22"/>
          <w:szCs w:val="22"/>
          <w:highlight w:val="yellow"/>
        </w:rPr>
        <w:t>Naslov:</w:t>
      </w:r>
    </w:p>
    <w:p w:rsidR="002F65FB" w:rsidRPr="00167EED" w:rsidRDefault="002F65FB" w:rsidP="002F65FB">
      <w:pPr>
        <w:jc w:val="both"/>
        <w:rPr>
          <w:rFonts w:ascii="Calibri" w:hAnsi="Calibri" w:cs="Arial"/>
          <w:sz w:val="22"/>
          <w:szCs w:val="22"/>
        </w:rPr>
      </w:pPr>
      <w:r w:rsidRPr="00167EED">
        <w:rPr>
          <w:rFonts w:ascii="Calibri" w:hAnsi="Calibri"/>
          <w:sz w:val="22"/>
          <w:szCs w:val="22"/>
          <w:highlight w:val="yellow"/>
        </w:rPr>
        <w:t>ki ga/jo za namene podpisa tega sporazuma kot pooblaščena oseba zastopa</w:t>
      </w:r>
      <w:r w:rsidRPr="00167EED">
        <w:rPr>
          <w:rStyle w:val="FootnoteReference"/>
          <w:rFonts w:ascii="Calibri" w:hAnsi="Calibri" w:cs="Arial"/>
          <w:sz w:val="22"/>
          <w:szCs w:val="22"/>
          <w:highlight w:val="yellow"/>
        </w:rPr>
        <w:footnoteReference w:id="3"/>
      </w:r>
      <w:r w:rsidRPr="00167EED">
        <w:rPr>
          <w:rFonts w:ascii="Calibri" w:hAnsi="Calibri"/>
          <w:sz w:val="22"/>
          <w:szCs w:val="22"/>
          <w:highlight w:val="yellow"/>
        </w:rPr>
        <w:t xml:space="preserve"> [ime in priimek, naziv/funkcija],</w:t>
      </w:r>
      <w:r w:rsidRPr="00167EED">
        <w:rPr>
          <w:rFonts w:ascii="Calibri" w:hAnsi="Calibri"/>
          <w:sz w:val="22"/>
          <w:szCs w:val="22"/>
        </w:rPr>
        <w:t xml:space="preserve"> </w:t>
      </w:r>
    </w:p>
    <w:p w:rsidR="00187ACF" w:rsidRPr="00167EED" w:rsidRDefault="00187ACF" w:rsidP="002F65FB">
      <w:pPr>
        <w:jc w:val="both"/>
        <w:rPr>
          <w:rFonts w:ascii="Calibri" w:hAnsi="Calibri" w:cs="Arial"/>
          <w:sz w:val="22"/>
          <w:szCs w:val="22"/>
        </w:rPr>
      </w:pPr>
    </w:p>
    <w:p w:rsidR="002F65FB" w:rsidRPr="00167EED" w:rsidRDefault="002F65FB" w:rsidP="002F65FB">
      <w:pPr>
        <w:jc w:val="both"/>
        <w:rPr>
          <w:rFonts w:ascii="Calibri" w:hAnsi="Calibri" w:cs="Arial"/>
          <w:sz w:val="22"/>
          <w:szCs w:val="22"/>
        </w:rPr>
      </w:pPr>
      <w:r w:rsidRPr="00167EED">
        <w:rPr>
          <w:rFonts w:ascii="Calibri" w:hAnsi="Calibri"/>
          <w:sz w:val="22"/>
          <w:szCs w:val="22"/>
        </w:rPr>
        <w:t xml:space="preserve">v nadaljnjem besedilu: </w:t>
      </w:r>
      <w:r w:rsidRPr="00167EED">
        <w:rPr>
          <w:rFonts w:ascii="Calibri" w:hAnsi="Calibri"/>
          <w:b/>
          <w:sz w:val="22"/>
          <w:szCs w:val="22"/>
        </w:rPr>
        <w:t>dajalec licence</w:t>
      </w:r>
      <w:r w:rsidRPr="00167EED">
        <w:rPr>
          <w:rFonts w:ascii="Calibri" w:hAnsi="Calibri"/>
          <w:sz w:val="22"/>
          <w:szCs w:val="22"/>
        </w:rPr>
        <w:t xml:space="preserve">, </w:t>
      </w:r>
    </w:p>
    <w:p w:rsidR="00EB544D" w:rsidRPr="00167EED" w:rsidRDefault="00EB544D" w:rsidP="002F65FB">
      <w:pPr>
        <w:jc w:val="both"/>
        <w:rPr>
          <w:rFonts w:ascii="Calibri" w:hAnsi="Calibri" w:cs="Arial"/>
          <w:sz w:val="22"/>
          <w:szCs w:val="22"/>
        </w:rPr>
      </w:pPr>
    </w:p>
    <w:p w:rsidR="00EB544D" w:rsidRPr="00167EED" w:rsidRDefault="00EB544D" w:rsidP="002F65FB">
      <w:pPr>
        <w:jc w:val="both"/>
        <w:rPr>
          <w:rFonts w:ascii="Calibri" w:hAnsi="Calibri" w:cs="Arial"/>
          <w:sz w:val="22"/>
          <w:szCs w:val="22"/>
        </w:rPr>
      </w:pPr>
      <w:r w:rsidRPr="00167EED">
        <w:rPr>
          <w:rFonts w:ascii="Calibri" w:hAnsi="Calibri"/>
          <w:sz w:val="22"/>
          <w:szCs w:val="22"/>
        </w:rPr>
        <w:t>na eni strani ter</w:t>
      </w:r>
    </w:p>
    <w:p w:rsidR="002F65FB" w:rsidRPr="00167EED" w:rsidRDefault="002F65FB" w:rsidP="002F65FB">
      <w:pPr>
        <w:jc w:val="both"/>
        <w:rPr>
          <w:rFonts w:ascii="Calibri" w:hAnsi="Calibri" w:cs="Arial"/>
          <w:sz w:val="22"/>
          <w:szCs w:val="22"/>
        </w:rPr>
      </w:pPr>
    </w:p>
    <w:p w:rsidR="00EB544D" w:rsidRPr="00167EED" w:rsidRDefault="002F65FB" w:rsidP="002F65FB">
      <w:pPr>
        <w:jc w:val="both"/>
        <w:rPr>
          <w:rFonts w:ascii="Calibri" w:hAnsi="Calibri" w:cs="Arial"/>
          <w:sz w:val="22"/>
          <w:szCs w:val="22"/>
        </w:rPr>
      </w:pPr>
      <w:r w:rsidRPr="00167EED">
        <w:rPr>
          <w:rFonts w:ascii="Calibri" w:hAnsi="Calibri"/>
          <w:sz w:val="22"/>
          <w:szCs w:val="22"/>
        </w:rPr>
        <w:t xml:space="preserve">Evropska unija, ki jo zastopa Evropska komisija, s sedežem na naslovu 200, Rue de la loi, 1049, Bruselj, Belgija (v nadaljnjem besedilu: </w:t>
      </w:r>
      <w:r w:rsidRPr="00167EED">
        <w:rPr>
          <w:rFonts w:ascii="Calibri" w:hAnsi="Calibri"/>
          <w:b/>
          <w:sz w:val="22"/>
          <w:szCs w:val="22"/>
        </w:rPr>
        <w:t>pridobitelj licence</w:t>
      </w:r>
      <w:r w:rsidRPr="00167EED">
        <w:rPr>
          <w:rFonts w:ascii="Calibri" w:hAnsi="Calibri"/>
          <w:sz w:val="22"/>
          <w:szCs w:val="22"/>
        </w:rPr>
        <w:t xml:space="preserve">), </w:t>
      </w:r>
    </w:p>
    <w:p w:rsidR="00EB544D" w:rsidRPr="00167EED" w:rsidRDefault="00EB544D" w:rsidP="002F65FB">
      <w:pPr>
        <w:jc w:val="both"/>
        <w:rPr>
          <w:rFonts w:ascii="Calibri" w:hAnsi="Calibri" w:cs="Arial"/>
          <w:sz w:val="22"/>
          <w:szCs w:val="22"/>
        </w:rPr>
      </w:pPr>
    </w:p>
    <w:p w:rsidR="00EB544D" w:rsidRPr="00167EED" w:rsidRDefault="00EB544D" w:rsidP="002F65FB">
      <w:pPr>
        <w:jc w:val="both"/>
        <w:rPr>
          <w:rFonts w:ascii="Calibri" w:hAnsi="Calibri" w:cs="Arial"/>
          <w:sz w:val="22"/>
          <w:szCs w:val="22"/>
        </w:rPr>
      </w:pPr>
      <w:r w:rsidRPr="00167EED">
        <w:rPr>
          <w:rFonts w:ascii="Calibri" w:hAnsi="Calibri"/>
          <w:sz w:val="22"/>
          <w:szCs w:val="22"/>
        </w:rPr>
        <w:t>na drugi strani,</w:t>
      </w:r>
    </w:p>
    <w:p w:rsidR="00EB544D" w:rsidRPr="00167EED" w:rsidRDefault="00EB544D" w:rsidP="002F65FB">
      <w:pPr>
        <w:jc w:val="both"/>
        <w:rPr>
          <w:rFonts w:ascii="Calibri" w:hAnsi="Calibri" w:cs="Arial"/>
          <w:sz w:val="22"/>
          <w:szCs w:val="22"/>
        </w:rPr>
      </w:pPr>
    </w:p>
    <w:p w:rsidR="002F65FB" w:rsidRPr="00167EED" w:rsidRDefault="00A67DA5" w:rsidP="002F65FB">
      <w:pPr>
        <w:jc w:val="both"/>
        <w:rPr>
          <w:rFonts w:ascii="Calibri" w:hAnsi="Calibri" w:cs="Arial"/>
          <w:sz w:val="22"/>
          <w:szCs w:val="22"/>
        </w:rPr>
      </w:pPr>
      <w:r w:rsidRPr="00167EED">
        <w:rPr>
          <w:rFonts w:ascii="Calibri" w:hAnsi="Calibri"/>
          <w:sz w:val="22"/>
          <w:szCs w:val="22"/>
        </w:rPr>
        <w:t>v nadaljnjem besedilu skupaj „pogodbenici“.</w:t>
      </w:r>
    </w:p>
    <w:p w:rsidR="00EB544D" w:rsidRPr="00167EED" w:rsidRDefault="00EB544D" w:rsidP="00D45B25">
      <w:pPr>
        <w:jc w:val="both"/>
        <w:rPr>
          <w:rFonts w:ascii="Calibri" w:hAnsi="Calibri" w:cs="Arial"/>
          <w:sz w:val="22"/>
          <w:szCs w:val="22"/>
        </w:rPr>
      </w:pPr>
    </w:p>
    <w:p w:rsidR="00EB544D" w:rsidRPr="00167EED" w:rsidRDefault="00EB544D" w:rsidP="00D45B25">
      <w:pPr>
        <w:jc w:val="both"/>
        <w:rPr>
          <w:rFonts w:ascii="Calibri" w:hAnsi="Calibri" w:cs="Arial"/>
          <w:sz w:val="22"/>
          <w:szCs w:val="22"/>
        </w:rPr>
      </w:pPr>
      <w:r w:rsidRPr="00167EED">
        <w:rPr>
          <w:rFonts w:ascii="Calibri" w:hAnsi="Calibri"/>
          <w:sz w:val="22"/>
          <w:szCs w:val="22"/>
        </w:rPr>
        <w:t>Pogodbenici ugotavljata, da je dajalec licence lastnik oziroma imetnik potrebnih zakonskih pravic za podelitev licence za uporabo dela, opisanega v nadaljevanju (v nadaljnjem besedilu: delo), in se dogovorita, kot sledi:</w:t>
      </w:r>
    </w:p>
    <w:p w:rsidR="00BD666F" w:rsidRPr="00167EED" w:rsidRDefault="00BD666F" w:rsidP="00D45B25">
      <w:pPr>
        <w:jc w:val="both"/>
        <w:rPr>
          <w:rFonts w:ascii="Calibri" w:hAnsi="Calibri" w:cs="Arial"/>
          <w:sz w:val="22"/>
          <w:szCs w:val="22"/>
        </w:rPr>
      </w:pPr>
    </w:p>
    <w:p w:rsidR="00BD666F" w:rsidRPr="00167EED"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167EED" w:rsidTr="00A53F11">
        <w:trPr>
          <w:trHeight w:val="1752"/>
        </w:trPr>
        <w:tc>
          <w:tcPr>
            <w:tcW w:w="9700" w:type="dxa"/>
            <w:shd w:val="clear" w:color="auto" w:fill="auto"/>
          </w:tcPr>
          <w:p w:rsidR="002F65FB" w:rsidRPr="00167EED" w:rsidRDefault="002F65FB" w:rsidP="00A67DA5">
            <w:pPr>
              <w:spacing w:before="120" w:after="120"/>
              <w:rPr>
                <w:rFonts w:ascii="Calibri" w:hAnsi="Calibri"/>
                <w:sz w:val="22"/>
                <w:szCs w:val="22"/>
              </w:rPr>
            </w:pPr>
            <w:r w:rsidRPr="00167EED">
              <w:rPr>
                <w:rFonts w:ascii="Calibri" w:hAnsi="Calibri"/>
                <w:sz w:val="22"/>
                <w:szCs w:val="22"/>
                <w:highlight w:val="yellow"/>
              </w:rPr>
              <w:t>Naslov in kratek opis videoposnetka oziroma videoposnetkov:</w:t>
            </w:r>
            <w:r w:rsidRPr="00167EED">
              <w:t xml:space="preserve"> </w:t>
            </w:r>
            <w:r w:rsidRPr="00167EED">
              <w:br/>
            </w:r>
          </w:p>
          <w:p w:rsidR="00924E35" w:rsidRPr="00167EED" w:rsidRDefault="00924E35" w:rsidP="00A67DA5">
            <w:pPr>
              <w:spacing w:before="120" w:after="120"/>
              <w:rPr>
                <w:rFonts w:ascii="Calibri" w:hAnsi="Calibri"/>
                <w:sz w:val="22"/>
                <w:szCs w:val="22"/>
              </w:rPr>
            </w:pPr>
          </w:p>
          <w:p w:rsidR="00924E35" w:rsidRPr="00167EED" w:rsidRDefault="00924E35" w:rsidP="00A53F11">
            <w:pPr>
              <w:spacing w:before="120" w:after="120"/>
              <w:rPr>
                <w:rFonts w:ascii="Calibri" w:hAnsi="Calibri"/>
                <w:sz w:val="22"/>
              </w:rPr>
            </w:pPr>
            <w:r w:rsidRPr="00167EED">
              <w:rPr>
                <w:rFonts w:ascii="Calibri" w:hAnsi="Calibri"/>
                <w:sz w:val="22"/>
                <w:szCs w:val="22"/>
                <w:highlight w:val="yellow"/>
              </w:rPr>
              <w:t>Trajanje videoposnetka:</w:t>
            </w:r>
          </w:p>
        </w:tc>
      </w:tr>
      <w:tr w:rsidR="002F65FB" w:rsidRPr="00167EED" w:rsidTr="00A53F11">
        <w:trPr>
          <w:trHeight w:val="1017"/>
        </w:trPr>
        <w:tc>
          <w:tcPr>
            <w:tcW w:w="9700" w:type="dxa"/>
            <w:shd w:val="clear" w:color="auto" w:fill="auto"/>
          </w:tcPr>
          <w:p w:rsidR="002F65FB" w:rsidRPr="00167EED" w:rsidRDefault="00924E35" w:rsidP="00A67DA5">
            <w:pPr>
              <w:spacing w:before="120" w:after="120"/>
              <w:rPr>
                <w:rFonts w:ascii="Calibri" w:hAnsi="Calibri"/>
                <w:sz w:val="22"/>
                <w:szCs w:val="22"/>
                <w:highlight w:val="yellow"/>
              </w:rPr>
            </w:pPr>
            <w:r w:rsidRPr="00167EED">
              <w:rPr>
                <w:rFonts w:ascii="Calibri" w:hAnsi="Calibri"/>
                <w:sz w:val="22"/>
                <w:szCs w:val="22"/>
                <w:highlight w:val="yellow"/>
              </w:rPr>
              <w:t>Lastnik in avtor videoposnetka (če sta različni osebi):</w:t>
            </w:r>
          </w:p>
          <w:p w:rsidR="00FD205D" w:rsidRPr="00167EED" w:rsidRDefault="00FD205D" w:rsidP="00A53F11">
            <w:pPr>
              <w:spacing w:before="120" w:after="120"/>
              <w:rPr>
                <w:rFonts w:ascii="Calibri" w:hAnsi="Calibri"/>
                <w:sz w:val="22"/>
              </w:rPr>
            </w:pPr>
            <w:r w:rsidRPr="00167EED">
              <w:rPr>
                <w:rFonts w:ascii="Calibri" w:hAnsi="Calibri"/>
                <w:sz w:val="22"/>
                <w:szCs w:val="22"/>
                <w:highlight w:val="yellow"/>
              </w:rPr>
              <w:t>Imena in priimki igralcev, ki nastopajo v videoposnetku:</w:t>
            </w:r>
            <w:r w:rsidRPr="00167EED">
              <w:rPr>
                <w:rFonts w:ascii="Calibri" w:hAnsi="Calibri"/>
                <w:sz w:val="22"/>
                <w:szCs w:val="22"/>
              </w:rPr>
              <w:t xml:space="preserve"> </w:t>
            </w:r>
          </w:p>
        </w:tc>
      </w:tr>
      <w:tr w:rsidR="00924E35" w:rsidRPr="00167EED" w:rsidTr="00A53F11">
        <w:trPr>
          <w:trHeight w:val="430"/>
        </w:trPr>
        <w:tc>
          <w:tcPr>
            <w:tcW w:w="9700" w:type="dxa"/>
            <w:shd w:val="clear" w:color="auto" w:fill="auto"/>
          </w:tcPr>
          <w:p w:rsidR="00924E35" w:rsidRPr="00167EED" w:rsidRDefault="00924E35" w:rsidP="00A53F11">
            <w:pPr>
              <w:spacing w:before="120" w:after="120"/>
              <w:rPr>
                <w:rFonts w:ascii="Calibri" w:hAnsi="Calibri"/>
                <w:sz w:val="22"/>
              </w:rPr>
            </w:pPr>
            <w:r w:rsidRPr="00167EED">
              <w:rPr>
                <w:rFonts w:ascii="Calibri" w:hAnsi="Calibri"/>
                <w:sz w:val="22"/>
                <w:szCs w:val="22"/>
                <w:highlight w:val="yellow"/>
              </w:rPr>
              <w:t>Leto oziroma leta nastanka:</w:t>
            </w:r>
          </w:p>
        </w:tc>
      </w:tr>
    </w:tbl>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Dajalec licence pridobitelju licence podeljuje neizključno, brezplačno in prenosljivo licenco za uporabo dela, ki jo je mogoče podlicencirati in je veljavna po vsem svetu. </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Pravica do uporabe dela vključuje zlasti pravico do: reproduciranja, hranjenja, distribucije, spreminjanja, objave, prikazovanja, razširjanja, izdelave izvedenih del, predvajanja, posredovanja javnosti ali dajanja na razpolago javnosti na drugačen način, v katerem koli formatu, na kakršnem </w:t>
      </w:r>
      <w:r w:rsidRPr="00167EED">
        <w:rPr>
          <w:rFonts w:ascii="Calibri" w:hAnsi="Calibri"/>
          <w:sz w:val="22"/>
          <w:szCs w:val="22"/>
        </w:rPr>
        <w:lastRenderedPageBreak/>
        <w:t xml:space="preserve">koli mediju in v katerem koli jeziku, tudi na spletiščih in uradnih straneh družbenih medijev Evropske unije ali na spletiščih tretjih oseb ali na televiziji. </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Da bi se izognili dvomom, pridobitelj licence lahko: delu dodaja zvok ali nove elemente (odstavke, naslove, uvodne odstavke, krepko pisavo, legende, kazalo, povzetek, grafiko, podnaslove v vseh uradnih jezikih EU), pripravlja predstavitve, animacije, zgodbe v slikah, diaprojekcije, pripravi izvlečke iz dela ali ga razdeli na dele ter delo arhivira ali vključi v podatkovne zbirke Evropske komisije, vključno z elektronskimi, ki so brezplačno dostopne javnosti, in ga uporabi za kakršen koli drug namen, potreben za izpolnjevanje nalog Evropske unije.</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Pridobitelj licence sme svoje zaposlene in podizvajalce pooblastiti, da v njegovem imenu izvajajo navedene pravice, ki mu jih je podelil dajalec licence. </w:t>
      </w:r>
    </w:p>
    <w:p w:rsidR="0063439C" w:rsidRPr="00167EED" w:rsidRDefault="00F671E9" w:rsidP="00F671E9">
      <w:pPr>
        <w:numPr>
          <w:ilvl w:val="0"/>
          <w:numId w:val="3"/>
        </w:numPr>
        <w:spacing w:after="120"/>
        <w:jc w:val="both"/>
        <w:rPr>
          <w:rFonts w:ascii="Calibri" w:hAnsi="Calibri" w:cs="Calibri"/>
          <w:sz w:val="22"/>
          <w:szCs w:val="22"/>
        </w:rPr>
      </w:pPr>
      <w:r w:rsidRPr="00F671E9">
        <w:rPr>
          <w:rFonts w:ascii="Calibri" w:hAnsi="Calibri"/>
          <w:sz w:val="22"/>
          <w:szCs w:val="22"/>
        </w:rPr>
        <w:t>Ni relevantno</w:t>
      </w:r>
      <w:bookmarkStart w:id="0" w:name="_GoBack"/>
      <w:bookmarkEnd w:id="0"/>
      <w:r w:rsidR="0063439C" w:rsidRPr="00167EED">
        <w:rPr>
          <w:rFonts w:ascii="Calibri" w:hAnsi="Calibri"/>
          <w:sz w:val="22"/>
          <w:szCs w:val="22"/>
        </w:rPr>
        <w:t>.</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Licenca se podeli za celotno trajanje avtorskih pravic, in kjer je primerno, sorodnih pravic.</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Vse avtorske pravice in vse druge pravice intelektualne lastnine, povezane z delom, ostanejo lastnina dajalca licence, pridobitelj licence pa ne pridobi nobenih lastninskih pravic na delu. </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Izvedena dela zajemajo izvirna dela, ki jih je izdelal pridobitelj licence ali njegovi podizvajalci in v katerih je uporabljeno delo. Brez poseganja v navedeno so izvedena dela last pridobitelja licence.</w:t>
      </w:r>
    </w:p>
    <w:p w:rsidR="00A67DA5" w:rsidRPr="00167EED" w:rsidRDefault="00A67DA5" w:rsidP="00A67DA5">
      <w:pPr>
        <w:numPr>
          <w:ilvl w:val="0"/>
          <w:numId w:val="3"/>
        </w:numPr>
        <w:jc w:val="both"/>
        <w:rPr>
          <w:rFonts w:ascii="Calibri" w:hAnsi="Calibri" w:cs="Calibri"/>
          <w:sz w:val="22"/>
          <w:szCs w:val="22"/>
        </w:rPr>
      </w:pPr>
      <w:r w:rsidRPr="00167EED">
        <w:rPr>
          <w:rFonts w:ascii="Calibri" w:hAnsi="Calibri"/>
          <w:sz w:val="22"/>
          <w:szCs w:val="22"/>
        </w:rPr>
        <w:t>Pridobitelj licence lahko pravice, podeljene s tem sporazumom, izvaja pod pogojem, da prikaže naslednje sporočilo, s katerim ustrezno priznava dajalca licence in avtorja dela:</w:t>
      </w:r>
    </w:p>
    <w:p w:rsidR="00A67DA5" w:rsidRPr="00167EED" w:rsidRDefault="00A67DA5" w:rsidP="00A67DA5">
      <w:pPr>
        <w:ind w:left="284" w:hanging="284"/>
        <w:jc w:val="both"/>
        <w:rPr>
          <w:rFonts w:ascii="Calibri" w:hAnsi="Calibri" w:cs="Calibri"/>
          <w:sz w:val="22"/>
          <w:szCs w:val="22"/>
        </w:rPr>
      </w:pPr>
    </w:p>
    <w:p w:rsidR="00A67DA5" w:rsidRPr="00167EED" w:rsidRDefault="00A67DA5" w:rsidP="00A67DA5">
      <w:pPr>
        <w:ind w:left="284" w:hanging="284"/>
        <w:jc w:val="center"/>
        <w:rPr>
          <w:rFonts w:ascii="Calibri" w:hAnsi="Calibri" w:cs="Calibri"/>
          <w:sz w:val="22"/>
          <w:szCs w:val="22"/>
        </w:rPr>
      </w:pPr>
      <w:r w:rsidRPr="00167EED">
        <w:rPr>
          <w:rFonts w:ascii="Calibri" w:hAnsi="Calibri"/>
          <w:sz w:val="22"/>
          <w:szCs w:val="22"/>
          <w:highlight w:val="yellow"/>
        </w:rPr>
        <w:t>[obvestilo o avtorskih pravicah dajalca licence – primer: © dajalec licence, leto]</w:t>
      </w:r>
    </w:p>
    <w:p w:rsidR="00A67DA5" w:rsidRPr="00167EED" w:rsidRDefault="00A67DA5" w:rsidP="00A67DA5">
      <w:pPr>
        <w:ind w:left="284" w:hanging="284"/>
        <w:jc w:val="center"/>
        <w:rPr>
          <w:rFonts w:ascii="Calibri" w:hAnsi="Calibri" w:cs="Calibri"/>
          <w:sz w:val="22"/>
          <w:szCs w:val="22"/>
        </w:rPr>
      </w:pPr>
    </w:p>
    <w:p w:rsidR="002951B0" w:rsidRPr="00167EED" w:rsidRDefault="002951B0"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Pridobitelj licence lahko pravice, podeljene s sporazumom, izvaja pod pogojem, da dajalcu licence plača skupni znesek [znesek] EUR. Dajalec licence po plačilu tega zneska od pridobitelja licence ne bo zahteval ali terjal nobenega nadaljnjega plačila ali nadomestila v zvezi z videoposnetkom. </w:t>
      </w:r>
    </w:p>
    <w:p w:rsidR="00A67DA5" w:rsidRPr="00167EED" w:rsidRDefault="00A67DA5"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Dajalec licence zagotavlja, da je pridobil vsa potrebna dovoljenja za pravico do podelitve licence za zgoraj navedene pravice, in jamči, da je pridobil vsa ustrezna dovoljenja imetnikov avtorskih pravic, sorodnih pravic in drugih pravic intelektualne lastnine, povezanih z delom, ter kjer je primerno, pisna privoljenja oseb, ki so prikazane v delu.</w:t>
      </w:r>
    </w:p>
    <w:p w:rsidR="00A67DA5" w:rsidRPr="00167EED" w:rsidRDefault="00A67DA5"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Dajalec licence jamči, da z uporabo pravic intelektualne lastnine, za katere se s tem sporazumom pridobitelju licence podeljuje licenca, niso in ne bodo kršene pravice nobene tretje osebe. Dajalec licence jamči zlasti, da z delom niso kršene avtorske pravice tretjih oseb, njihove sorodne pravice ali pravice do uporabe podobe.</w:t>
      </w:r>
    </w:p>
    <w:p w:rsidR="00832D18" w:rsidRPr="00167EED" w:rsidRDefault="00A67DA5"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Dajalec licence se zavezuje, da bo pridobitelju licence povrnil škodo, ga branil in izvzel iz kakršnih koli terjatev, zahtevkov ali tožb proti pridobitelju licence ter iz kakršnih koli stroškov ali izdatkov, vključno s sodnimi stroški v zvezi s sodnimi odločbami in postopki v zvezi z odgovornostjo iz uveljavljanja pravic intelektualne lastnine, za katere se podeljuje licenca v skladu s tem sporazumom (tj. če tretja oseba zaradi uporabe dela vloži zahtevek zoper Evropsko komisijo).</w:t>
      </w:r>
    </w:p>
    <w:p w:rsidR="00832D18" w:rsidRPr="00167EED" w:rsidRDefault="00832D18"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 xml:space="preserve">Dajalec licence soglaša z obdelavo osebnih podatkov, kolikor je to potrebno za doseganje zgoraj navedenih namenov. Pridobitelj licence jamči, da se osebni podatki obdelujejo v skladu s pravili iz Uredbe (EU) 2018/1725. Pridobitelj licence lahko podatke arhivira. </w:t>
      </w:r>
    </w:p>
    <w:p w:rsidR="00832D18" w:rsidRPr="00167EED" w:rsidRDefault="00832D18" w:rsidP="005225CE">
      <w:pPr>
        <w:spacing w:after="120"/>
        <w:ind w:left="646"/>
        <w:jc w:val="both"/>
        <w:rPr>
          <w:rFonts w:ascii="Calibri" w:hAnsi="Calibri" w:cs="Calibri"/>
          <w:sz w:val="22"/>
          <w:szCs w:val="22"/>
        </w:rPr>
      </w:pPr>
      <w:r w:rsidRPr="00167EED">
        <w:rPr>
          <w:rFonts w:ascii="Calibri" w:hAnsi="Calibri"/>
          <w:sz w:val="22"/>
          <w:szCs w:val="22"/>
        </w:rPr>
        <w:t xml:space="preserve">Dajalec licence ima kot oseba, na katero se nanašajo osebni podatki, pravico do dostopa do teh podatkov, obveščenosti o obstoju in obsegu njihove obdelave ter popravka nepravilnih osebnih podatkov. Za uveljavljanje teh pravic se dajalec licence lahko obrne na: </w:t>
      </w:r>
      <w:r w:rsidRPr="00167EED">
        <w:tab/>
      </w:r>
    </w:p>
    <w:p w:rsidR="00832D18" w:rsidRPr="00167EED" w:rsidRDefault="00832D18" w:rsidP="005225CE">
      <w:pPr>
        <w:spacing w:after="960"/>
        <w:ind w:left="646"/>
        <w:jc w:val="both"/>
        <w:rPr>
          <w:rFonts w:ascii="Calibri" w:hAnsi="Calibri" w:cs="Calibri"/>
          <w:sz w:val="22"/>
          <w:szCs w:val="22"/>
        </w:rPr>
      </w:pPr>
      <w:r w:rsidRPr="00167EED">
        <w:rPr>
          <w:rFonts w:ascii="Calibri" w:hAnsi="Calibri"/>
          <w:sz w:val="22"/>
          <w:szCs w:val="22"/>
          <w:highlight w:val="yellow"/>
        </w:rPr>
        <w:t>[vstaviti podatke osebe, na katero se taki zahtevki lahko naslovijo].</w:t>
      </w:r>
    </w:p>
    <w:p w:rsidR="00A67DA5" w:rsidRPr="00167EED" w:rsidRDefault="00A67DA5"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lastRenderedPageBreak/>
        <w:t>Za uveljavljanje pravic, podeljenih s tem sporazumom, velja pravo Evropske unije, po potrebi dopolnjeno z določbami materialnega prava Belgije, in se razlaga v skladu z njim. V primeru spora, nesoglasja ali terjatve iz vsebine tega sporazuma ali v zvezi z njo, ki ga/jo dajalec in pridobitelj licence ne moreta rešiti sporazumno, so pristojna sodišča v Bruslju.</w:t>
      </w:r>
    </w:p>
    <w:p w:rsidR="00984441" w:rsidRPr="00167EED" w:rsidRDefault="00984441" w:rsidP="00393717">
      <w:pPr>
        <w:jc w:val="both"/>
        <w:rPr>
          <w:rFonts w:ascii="Calibri" w:hAnsi="Calibri" w:cs="Arial"/>
          <w:sz w:val="22"/>
          <w:szCs w:val="22"/>
        </w:rPr>
      </w:pPr>
    </w:p>
    <w:p w:rsidR="00C77B4F" w:rsidRPr="00167EED"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167EED" w:rsidTr="00625CF3">
        <w:tc>
          <w:tcPr>
            <w:tcW w:w="4226" w:type="dxa"/>
            <w:shd w:val="clear" w:color="auto" w:fill="auto"/>
          </w:tcPr>
          <w:p w:rsidR="00ED3084" w:rsidRPr="00167EED" w:rsidRDefault="00ED3084" w:rsidP="00625CF3">
            <w:pPr>
              <w:jc w:val="both"/>
              <w:rPr>
                <w:rFonts w:ascii="Calibri" w:hAnsi="Calibri" w:cs="Arial"/>
                <w:sz w:val="22"/>
                <w:szCs w:val="22"/>
              </w:rPr>
            </w:pPr>
            <w:r w:rsidRPr="00167EED">
              <w:rPr>
                <w:rFonts w:ascii="Calibri" w:hAnsi="Calibri"/>
                <w:sz w:val="22"/>
                <w:szCs w:val="22"/>
              </w:rPr>
              <w:t>Za dajalca licence,</w:t>
            </w:r>
          </w:p>
          <w:p w:rsidR="00ED3084" w:rsidRPr="00167EED" w:rsidRDefault="00ED3084" w:rsidP="00A53F11">
            <w:pPr>
              <w:jc w:val="both"/>
              <w:rPr>
                <w:rFonts w:ascii="Calibri" w:hAnsi="Calibri" w:cs="Arial"/>
                <w:sz w:val="22"/>
                <w:szCs w:val="22"/>
              </w:rPr>
            </w:pPr>
          </w:p>
          <w:p w:rsidR="00ED3084" w:rsidRPr="00167EED" w:rsidRDefault="00ED3084" w:rsidP="00A53F11">
            <w:pPr>
              <w:jc w:val="both"/>
              <w:rPr>
                <w:rFonts w:ascii="Calibri" w:hAnsi="Calibri" w:cs="Arial"/>
                <w:sz w:val="22"/>
                <w:szCs w:val="22"/>
                <w:highlight w:val="yellow"/>
              </w:rPr>
            </w:pPr>
            <w:r w:rsidRPr="00167EED">
              <w:rPr>
                <w:rFonts w:ascii="Calibri" w:hAnsi="Calibri"/>
                <w:sz w:val="22"/>
                <w:szCs w:val="22"/>
                <w:highlight w:val="yellow"/>
              </w:rPr>
              <w:t>Kraj in datum:</w:t>
            </w:r>
          </w:p>
          <w:p w:rsidR="00ED3084" w:rsidRPr="00167EED" w:rsidRDefault="00ED3084" w:rsidP="00A53F11">
            <w:pPr>
              <w:jc w:val="both"/>
              <w:rPr>
                <w:rFonts w:ascii="Calibri" w:hAnsi="Calibri"/>
                <w:sz w:val="22"/>
              </w:rPr>
            </w:pPr>
            <w:r w:rsidRPr="00167EED">
              <w:rPr>
                <w:rFonts w:ascii="Calibri" w:hAnsi="Calibri"/>
                <w:sz w:val="22"/>
                <w:szCs w:val="22"/>
                <w:highlight w:val="yellow"/>
              </w:rPr>
              <w:t>Podpis:</w:t>
            </w:r>
          </w:p>
          <w:p w:rsidR="00ED3084" w:rsidRPr="00167EED" w:rsidRDefault="00ED3084" w:rsidP="00A53F11">
            <w:pPr>
              <w:jc w:val="both"/>
              <w:rPr>
                <w:rFonts w:ascii="Calibri" w:hAnsi="Calibri"/>
                <w:sz w:val="22"/>
              </w:rPr>
            </w:pPr>
          </w:p>
          <w:p w:rsidR="00ED3084" w:rsidRPr="00167EED" w:rsidRDefault="00C77B4F" w:rsidP="00625CF3">
            <w:pPr>
              <w:jc w:val="both"/>
              <w:rPr>
                <w:rFonts w:ascii="Calibri" w:hAnsi="Calibri" w:cs="Arial"/>
                <w:sz w:val="22"/>
                <w:szCs w:val="22"/>
                <w:highlight w:val="yellow"/>
              </w:rPr>
            </w:pPr>
            <w:r w:rsidRPr="00167EED">
              <w:rPr>
                <w:rFonts w:ascii="Calibri" w:hAnsi="Calibri"/>
                <w:sz w:val="22"/>
                <w:szCs w:val="22"/>
                <w:highlight w:val="yellow"/>
              </w:rPr>
              <w:t>[Ime in priimek]</w:t>
            </w:r>
          </w:p>
          <w:p w:rsidR="00ED3084" w:rsidRPr="00167EED" w:rsidRDefault="00ED3084" w:rsidP="00625CF3">
            <w:pPr>
              <w:jc w:val="both"/>
              <w:rPr>
                <w:rFonts w:ascii="Calibri" w:hAnsi="Calibri" w:cs="Arial"/>
                <w:sz w:val="22"/>
                <w:szCs w:val="22"/>
              </w:rPr>
            </w:pPr>
            <w:r w:rsidRPr="00167EED">
              <w:rPr>
                <w:rFonts w:ascii="Calibri" w:hAnsi="Calibri"/>
                <w:sz w:val="22"/>
                <w:szCs w:val="22"/>
                <w:highlight w:val="yellow"/>
              </w:rPr>
              <w:t>[Funkcija/naziv, če je primerno]</w:t>
            </w:r>
          </w:p>
        </w:tc>
      </w:tr>
    </w:tbl>
    <w:p w:rsidR="00965264" w:rsidRPr="00167EED" w:rsidRDefault="00965264" w:rsidP="00A53F11">
      <w:pPr>
        <w:jc w:val="both"/>
        <w:rPr>
          <w:rFonts w:ascii="Calibri" w:hAnsi="Calibri"/>
          <w:sz w:val="22"/>
        </w:rPr>
      </w:pPr>
    </w:p>
    <w:sectPr w:rsidR="00965264" w:rsidRPr="00167EED"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1A3" w:rsidRDefault="00EC31A3">
      <w:r>
        <w:separator/>
      </w:r>
    </w:p>
  </w:endnote>
  <w:endnote w:type="continuationSeparator" w:id="0">
    <w:p w:rsidR="00EC31A3" w:rsidRDefault="00EC31A3">
      <w:r>
        <w:continuationSeparator/>
      </w:r>
    </w:p>
  </w:endnote>
  <w:endnote w:type="continuationNotice" w:id="1">
    <w:p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264" w:rsidRDefault="00F671E9">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1A3" w:rsidRDefault="00EC31A3">
      <w:r>
        <w:separator/>
      </w:r>
    </w:p>
  </w:footnote>
  <w:footnote w:type="continuationSeparator" w:id="0">
    <w:p w:rsidR="00EC31A3" w:rsidRDefault="00EC31A3">
      <w:r>
        <w:continuationSeparator/>
      </w:r>
    </w:p>
  </w:footnote>
  <w:footnote w:type="continuationNotice" w:id="1">
    <w:p w:rsidR="00EC31A3" w:rsidRDefault="00EC31A3"/>
  </w:footnote>
  <w:footnote w:id="2">
    <w:p w:rsidR="002F65FB" w:rsidRPr="00187ACF" w:rsidRDefault="002F65FB" w:rsidP="002F65FB">
      <w:pPr>
        <w:pStyle w:val="FootnoteText"/>
        <w:rPr>
          <w:sz w:val="18"/>
          <w:szCs w:val="16"/>
        </w:rPr>
      </w:pPr>
      <w:r>
        <w:rPr>
          <w:rStyle w:val="FootnoteReference"/>
        </w:rPr>
        <w:footnoteRef/>
      </w:r>
      <w:r>
        <w:t xml:space="preserve"> </w:t>
      </w:r>
      <w:r>
        <w:rPr>
          <w:sz w:val="18"/>
          <w:szCs w:val="16"/>
        </w:rPr>
        <w:t>Ime pravne osebe ali ime in priimek fizične osebe.</w:t>
      </w:r>
    </w:p>
  </w:footnote>
  <w:footnote w:id="3">
    <w:p w:rsidR="002F65FB" w:rsidRPr="00187ACF" w:rsidRDefault="002F65FB" w:rsidP="002F65FB">
      <w:pPr>
        <w:pStyle w:val="FootnoteText"/>
        <w:rPr>
          <w:sz w:val="18"/>
          <w:szCs w:val="16"/>
        </w:rPr>
      </w:pPr>
      <w:r w:rsidRPr="0079322F">
        <w:rPr>
          <w:sz w:val="18"/>
          <w:szCs w:val="16"/>
          <w:vertAlign w:val="superscript"/>
        </w:rPr>
        <w:footnoteRef/>
      </w:r>
      <w:r>
        <w:t xml:space="preserve"> </w:t>
      </w:r>
      <w:r>
        <w:rPr>
          <w:sz w:val="18"/>
          <w:szCs w:val="16"/>
        </w:rPr>
        <w:t>Samo za pravne osebe.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6E9" w:rsidRPr="00965264" w:rsidRDefault="002B46E9" w:rsidP="002B46E9">
    <w:pPr>
      <w:pStyle w:val="Header"/>
      <w:rPr>
        <w:b/>
        <w:u w:val="single"/>
      </w:rPr>
    </w:pPr>
  </w:p>
  <w:p w:rsidR="002B46E9" w:rsidRPr="00965264" w:rsidRDefault="002B46E9" w:rsidP="002B46E9">
    <w:pPr>
      <w:pStyle w:val="Header"/>
      <w:rPr>
        <w:b/>
        <w:u w:val="single"/>
      </w:rPr>
    </w:pPr>
  </w:p>
  <w:p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rsidR="002B46E9" w:rsidRDefault="002B46E9" w:rsidP="002B46E9">
    <w:pPr>
      <w:pStyle w:val="Header"/>
    </w:pPr>
  </w:p>
  <w:p w:rsidR="002B46E9" w:rsidRDefault="002B46E9" w:rsidP="002B46E9">
    <w:pPr>
      <w:pStyle w:val="Header"/>
    </w:pPr>
  </w:p>
  <w:p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67EED"/>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242"/>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22F"/>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1BF9"/>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326C"/>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A6996"/>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671E9"/>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sl-SI"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CDD92-3031-49F1-89ED-95DF3A4FD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4699</Characters>
  <Application>Microsoft Office Word</Application>
  <DocSecurity>0</DocSecurity>
  <Lines>90</Lines>
  <Paragraphs>42</Paragraphs>
  <ScaleCrop>false</ScaleCrop>
  <Company/>
  <LinksUpToDate>false</LinksUpToDate>
  <CharactersWithSpaces>5453</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2020-08-26T13:55:00Z</dcterms:created>
  <dcterms:modified xsi:type="dcterms:W3CDTF">2020-09-15T08:27:00Z</dcterms:modified>
</cp:coreProperties>
</file>